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F062" w14:textId="2E34D2AA" w:rsidR="00F24236" w:rsidRDefault="00F24236" w:rsidP="006F4FC8">
      <w:pPr>
        <w:pStyle w:val="StandardWeb"/>
        <w:shd w:val="clear" w:color="auto" w:fill="FFFFFF"/>
        <w:spacing w:before="0" w:beforeAutospacing="0" w:after="0" w:afterAutospacing="0" w:line="360" w:lineRule="auto"/>
        <w:ind w:right="1837"/>
        <w:rPr>
          <w:rFonts w:ascii="Arial" w:hAnsi="Arial" w:cs="Arial"/>
          <w:b/>
          <w:sz w:val="28"/>
          <w:szCs w:val="28"/>
        </w:rPr>
      </w:pPr>
      <w:r>
        <w:rPr>
          <w:rFonts w:ascii="Arial" w:hAnsi="Arial" w:cs="Arial"/>
          <w:b/>
          <w:sz w:val="28"/>
          <w:szCs w:val="28"/>
        </w:rPr>
        <w:t>Mario Neuwirth nuovo COO presso TGW Mechanics</w:t>
      </w:r>
    </w:p>
    <w:p w14:paraId="34DB2BAD" w14:textId="608432B4" w:rsidR="00F24236" w:rsidRDefault="00F24236" w:rsidP="003549F1">
      <w:pPr>
        <w:pStyle w:val="StandardWeb"/>
        <w:shd w:val="clear" w:color="auto" w:fill="FFFFFF"/>
        <w:spacing w:before="0" w:beforeAutospacing="0" w:after="0" w:afterAutospacing="0" w:line="360" w:lineRule="auto"/>
        <w:ind w:right="1837"/>
        <w:rPr>
          <w:rFonts w:ascii="Arial" w:hAnsi="Arial" w:cs="Arial"/>
          <w:b/>
        </w:rPr>
      </w:pPr>
    </w:p>
    <w:p w14:paraId="443E789E" w14:textId="1EEB53CE" w:rsidR="00666780" w:rsidRDefault="00666780"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TGW Mechanics è la più grande unità produttiva del gruppo TGW con circa 1.200 collaboratori</w:t>
      </w:r>
    </w:p>
    <w:p w14:paraId="28982C1D" w14:textId="4E3DBB90" w:rsidR="00323DBA" w:rsidRPr="00323DBA" w:rsidRDefault="00323DBA" w:rsidP="00323DBA">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Nella nuova funzione Mario Neuwirth sarà responsabile dei settori engineering, produzione, gestione qualità, acquisti e montaggio in loco</w:t>
      </w:r>
    </w:p>
    <w:p w14:paraId="3911B5CA" w14:textId="7D200FA6" w:rsidR="00F24236" w:rsidRPr="004D722E" w:rsidRDefault="00655077"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Esperienza pluriennale nella gestione di attività industriali</w:t>
      </w:r>
    </w:p>
    <w:p w14:paraId="78B39D54" w14:textId="77777777" w:rsidR="009A66D4" w:rsidRPr="009A66D4" w:rsidRDefault="009A66D4" w:rsidP="009A66D4">
      <w:pPr>
        <w:pStyle w:val="StandardWeb"/>
        <w:shd w:val="clear" w:color="auto" w:fill="FFFFFF"/>
        <w:spacing w:before="0" w:beforeAutospacing="0" w:after="0" w:afterAutospacing="0" w:line="360" w:lineRule="auto"/>
        <w:ind w:left="360" w:right="1837"/>
        <w:rPr>
          <w:rFonts w:ascii="Arial" w:hAnsi="Arial" w:cs="Arial"/>
          <w:b/>
          <w:sz w:val="28"/>
          <w:szCs w:val="28"/>
        </w:rPr>
      </w:pPr>
    </w:p>
    <w:p w14:paraId="5687545D" w14:textId="1600CDBE" w:rsidR="00A9701C" w:rsidRDefault="00947C50" w:rsidP="00C31C7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 xml:space="preserve">(Marchtrenk, </w:t>
      </w:r>
      <w:r w:rsidR="00783B2C">
        <w:rPr>
          <w:rFonts w:ascii="Arial" w:hAnsi="Arial" w:cs="Arial"/>
          <w:b/>
          <w:sz w:val="20"/>
          <w:szCs w:val="20"/>
        </w:rPr>
        <w:t>23</w:t>
      </w:r>
      <w:r>
        <w:rPr>
          <w:rFonts w:ascii="Arial" w:hAnsi="Arial" w:cs="Arial"/>
          <w:b/>
          <w:sz w:val="20"/>
          <w:szCs w:val="20"/>
        </w:rPr>
        <w:t xml:space="preserve"> </w:t>
      </w:r>
      <w:proofErr w:type="spellStart"/>
      <w:r>
        <w:rPr>
          <w:rFonts w:ascii="Arial" w:hAnsi="Arial" w:cs="Arial"/>
          <w:b/>
          <w:sz w:val="20"/>
          <w:szCs w:val="20"/>
        </w:rPr>
        <w:t>novembre</w:t>
      </w:r>
      <w:proofErr w:type="spellEnd"/>
      <w:r>
        <w:rPr>
          <w:rFonts w:ascii="Arial" w:hAnsi="Arial" w:cs="Arial"/>
          <w:b/>
          <w:sz w:val="20"/>
          <w:szCs w:val="20"/>
        </w:rPr>
        <w:t xml:space="preserve"> 2020) Il 1° ottobre 2020 Mario Neuwirth ha assunto la funzione di Chief Operating Officer (COO) presso TGW Mechanics. Il manager di Weißkirchen sarà responsabile, tra l'altro, dei settori engineering, produzione, gestione qualità, acquisti e montaggio in loco. Con circa 1.200 collaboratori, TGW Mechanics è la più grande unità produttiva del gruppo internazionale TGW Logistics Group e possiede sedi di produzione in Austria, USA e Cina.</w:t>
      </w:r>
    </w:p>
    <w:p w14:paraId="63AD6DFB" w14:textId="060A812C"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F6116A8" w14:textId="7B4579DA" w:rsidR="00F24236" w:rsidRDefault="002E168D"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Dopo un ciclo di stud</w:t>
      </w:r>
      <w:bookmarkStart w:id="0" w:name="_GoBack"/>
      <w:bookmarkEnd w:id="0"/>
      <w:r>
        <w:rPr>
          <w:rFonts w:ascii="Arial" w:hAnsi="Arial" w:cs="Arial"/>
          <w:sz w:val="20"/>
          <w:szCs w:val="20"/>
        </w:rPr>
        <w:t>i in ambito commerciale, Mario Neuwirth ha studiato elettrotecnica presso HTL e successivamente si è laureato in scienze economiche. Inoltre ha frequentato un programma MBA inerente alla professione per Supply Chain Management e ha accumulato oltre 20 anni di esperienza in diverse imprese industriali. Sposato e padre di due figli, prima di passare a TGW ha ricoperto il ruolo di responsabile commerciale presso un'azienda specializzata in grandi valvole.</w:t>
      </w:r>
    </w:p>
    <w:p w14:paraId="54CB0D20" w14:textId="12242AB5" w:rsidR="00A9701C" w:rsidRDefault="00A9701C"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0872006" w14:textId="4C9D94CA" w:rsidR="00A9701C" w:rsidRPr="00A9701C" w:rsidRDefault="009D2E3F" w:rsidP="00F24236">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Rete di produzione internazionale</w:t>
      </w:r>
    </w:p>
    <w:p w14:paraId="1AAEEC5F" w14:textId="77777777"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B83D17" w14:textId="71EE66DF" w:rsidR="001A79EB" w:rsidRPr="0085173C" w:rsidRDefault="005D723B" w:rsidP="0085173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TGW dispone di sedi produttive in Austria, Germania, USA e Cina. Le sedi di Marchtrenk e Wels in Alta Austria costituiscono la maggiore rete di produzione internazionale. "Qui nascono sistemi di convogliamento e trasporto ad alta efficienza energetica, così come veicoli shuttle parzialmente autonomi, trasloelevatori e dispositivi di presa", sottolinea Mario Neuwirth. "La rete internazionale di produzione è sinonimo di elevata flessibilità e di catena di generazione del valore senza soluzione di continuità, che supporta la crescita costante e sostenibile del gruppo TGW." Nell'esercizio fiscale 2019/20 il TGW Logistics Group, con oltre 3.700 collaboratori in tutto il mondo, ha ottenuto un fatturato di 835,8 milioni di euro.</w:t>
      </w:r>
    </w:p>
    <w:p w14:paraId="7E59AE53" w14:textId="3D2E8400" w:rsidR="000F039C" w:rsidRPr="0085173C" w:rsidRDefault="00783B2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AE13BC">
          <w:rPr>
            <w:rStyle w:val="Hyperlink"/>
            <w:rFonts w:ascii="Arial" w:hAnsi="Arial" w:cs="Arial"/>
            <w:sz w:val="20"/>
            <w:szCs w:val="20"/>
          </w:rPr>
          <w:t>www.tgw-group.com</w:t>
        </w:r>
      </w:hyperlink>
      <w:r w:rsidR="00AE13BC">
        <w:rPr>
          <w:rFonts w:ascii="Arial" w:hAnsi="Arial" w:cs="Arial"/>
          <w:sz w:val="20"/>
          <w:szCs w:val="20"/>
        </w:rPr>
        <w:br/>
      </w:r>
      <w:r w:rsidR="00AE13BC">
        <w:rPr>
          <w:rFonts w:ascii="Arial" w:hAnsi="Arial" w:cs="Arial"/>
          <w:sz w:val="20"/>
          <w:szCs w:val="20"/>
        </w:rPr>
        <w:br/>
      </w:r>
      <w:r w:rsidR="00AE13BC">
        <w:rPr>
          <w:rFonts w:ascii="Arial" w:hAnsi="Arial" w:cs="Arial"/>
          <w:b/>
          <w:sz w:val="20"/>
          <w:szCs w:val="20"/>
        </w:rPr>
        <w:t>Informazioni sul TGW Logistics Group:</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è un'azienda fornitrice di soluzioni per l'intralogistica di primaria importanza a livello internazionale. Da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Il gruppo TGW Logistics Group ha filiali in Europa, Cina e USA e può contare su oltre 3.700 collaboratori in tutto il mondo. Nell'esercizio fiscale 2019/20 l'azienda ha ottenuto un fatturato complessivo di 835,8 milioni di euro.</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Fotografie</w:t>
      </w:r>
    </w:p>
    <w:p w14:paraId="11151ECC" w14:textId="77777777"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principalmente il TGW Logistics Group GmbH.  La pubblicazione a scopi pubblicitari non è gratuita.</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Contatto:</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Tel: +43.(0)50.486-0</w:t>
      </w:r>
    </w:p>
    <w:p w14:paraId="5F1506F8" w14:textId="77777777" w:rsidR="000F039C" w:rsidRDefault="000F039C" w:rsidP="000F039C">
      <w:pPr>
        <w:spacing w:line="240" w:lineRule="auto"/>
        <w:ind w:right="1837"/>
        <w:rPr>
          <w:rFonts w:cs="Arial"/>
          <w:szCs w:val="20"/>
        </w:rPr>
      </w:pPr>
      <w:r>
        <w:rPr>
          <w:rFonts w:cs="Arial"/>
          <w:szCs w:val="20"/>
        </w:rPr>
        <w:t>Fax: +43.(0)50.486-31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Contatto stampa:</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Tel: +43.(0)50.486-2267</w:t>
      </w:r>
    </w:p>
    <w:p w14:paraId="3AECF545" w14:textId="77777777" w:rsidR="00496FFC" w:rsidRDefault="00496FFC" w:rsidP="00496FFC">
      <w:pPr>
        <w:spacing w:line="240" w:lineRule="auto"/>
        <w:ind w:right="701"/>
        <w:rPr>
          <w:rFonts w:cs="Arial"/>
          <w:szCs w:val="20"/>
          <w:lang w:val="en-US"/>
        </w:rPr>
      </w:pPr>
      <w:r>
        <w:rPr>
          <w:rFonts w:cs="Arial"/>
          <w:szCs w:val="20"/>
        </w:rPr>
        <w:t>Cell.: +43.(0)664.88459713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Tel: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Cell.: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C231" w14:textId="77777777" w:rsidR="00D050DF" w:rsidRDefault="00D050DF" w:rsidP="00764006">
      <w:pPr>
        <w:spacing w:line="240" w:lineRule="auto"/>
      </w:pPr>
      <w:r>
        <w:separator/>
      </w:r>
    </w:p>
  </w:endnote>
  <w:endnote w:type="continuationSeparator" w:id="0">
    <w:p w14:paraId="320AC262" w14:textId="77777777" w:rsidR="00D050DF" w:rsidRDefault="00D050D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307BEF54"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783B2C">
            <w:rPr>
              <w:noProof/>
              <w:sz w:val="16"/>
            </w:rPr>
            <w:t>1</w:t>
          </w:r>
          <w:r>
            <w:fldChar w:fldCharType="end"/>
          </w:r>
          <w:r>
            <w:rPr>
              <w:sz w:val="16"/>
            </w:rPr>
            <w:t xml:space="preserve"> / 2</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A981" w14:textId="77777777" w:rsidR="00D050DF" w:rsidRDefault="00D050DF" w:rsidP="00764006">
      <w:pPr>
        <w:spacing w:line="240" w:lineRule="auto"/>
      </w:pPr>
      <w:r>
        <w:separator/>
      </w:r>
    </w:p>
  </w:footnote>
  <w:footnote w:type="continuationSeparator" w:id="0">
    <w:p w14:paraId="61F5C542" w14:textId="77777777" w:rsidR="00D050DF" w:rsidRDefault="00D050D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5"/>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3DB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750"/>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5C8"/>
    <w:rsid w:val="005D7630"/>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B2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73C"/>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5CF"/>
    <w:rsid w:val="008E09E7"/>
    <w:rsid w:val="008E33E6"/>
    <w:rsid w:val="008E37B1"/>
    <w:rsid w:val="008E3CCE"/>
    <w:rsid w:val="008E3FA1"/>
    <w:rsid w:val="008E4B40"/>
    <w:rsid w:val="008E53BF"/>
    <w:rsid w:val="008E567E"/>
    <w:rsid w:val="008E61B4"/>
    <w:rsid w:val="008E6331"/>
    <w:rsid w:val="008E6D5D"/>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49E"/>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3CC6"/>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13BC"/>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3F23"/>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A7F7-B323-40FB-B07F-55DDA297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12</cp:revision>
  <cp:lastPrinted>2020-09-07T05:28:00Z</cp:lastPrinted>
  <dcterms:created xsi:type="dcterms:W3CDTF">2020-10-14T12:02:00Z</dcterms:created>
  <dcterms:modified xsi:type="dcterms:W3CDTF">2020-11-12T05:45:00Z</dcterms:modified>
</cp:coreProperties>
</file>